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7AA97" w14:textId="77777777" w:rsidR="00AF6549" w:rsidRPr="00AF6549" w:rsidRDefault="00362DD8" w:rsidP="00AF6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549">
        <w:rPr>
          <w:rFonts w:ascii="Times New Roman" w:hAnsi="Times New Roman" w:cs="Times New Roman"/>
          <w:b/>
          <w:sz w:val="28"/>
          <w:szCs w:val="28"/>
        </w:rPr>
        <w:t>LIST OF ENTITIES INVITED TO SUBMIT A TENDER</w:t>
      </w:r>
      <w:r w:rsidRPr="00AF6549">
        <w:rPr>
          <w:rFonts w:ascii="Times New Roman" w:hAnsi="Times New Roman" w:cs="Times New Roman"/>
          <w:b/>
          <w:sz w:val="28"/>
          <w:szCs w:val="28"/>
        </w:rPr>
        <w:br/>
      </w:r>
    </w:p>
    <w:p w14:paraId="08383F65" w14:textId="6B530899" w:rsidR="008E69AE" w:rsidRPr="00AF6549" w:rsidRDefault="00362DD8">
      <w:pPr>
        <w:rPr>
          <w:rFonts w:ascii="Times New Roman" w:hAnsi="Times New Roman" w:cs="Times New Roman"/>
        </w:rPr>
      </w:pPr>
      <w:r w:rsidRPr="006A06D6">
        <w:rPr>
          <w:rFonts w:ascii="Times New Roman" w:hAnsi="Times New Roman" w:cs="Times New Roman"/>
          <w:b/>
        </w:rPr>
        <w:t xml:space="preserve">Tender for Purchase of Simulator for training in welding </w:t>
      </w:r>
      <w:r w:rsidRPr="006A06D6">
        <w:rPr>
          <w:rFonts w:ascii="Times New Roman" w:hAnsi="Times New Roman" w:cs="Times New Roman"/>
          <w:b/>
        </w:rPr>
        <w:br/>
        <w:t>Ref. no: HUSRB/1602/41/0172-2/2018  </w:t>
      </w:r>
      <w:r w:rsidRPr="006A06D6">
        <w:rPr>
          <w:rFonts w:ascii="Times New Roman" w:hAnsi="Times New Roman" w:cs="Times New Roman"/>
          <w:b/>
        </w:rPr>
        <w:br/>
      </w:r>
      <w:r w:rsidRPr="00AF6549">
        <w:rPr>
          <w:rFonts w:ascii="Times New Roman" w:hAnsi="Times New Roman" w:cs="Times New Roman"/>
        </w:rPr>
        <w:br/>
      </w:r>
      <w:r w:rsidRPr="006A06D6">
        <w:rPr>
          <w:rFonts w:ascii="Times New Roman" w:hAnsi="Times New Roman" w:cs="Times New Roman"/>
          <w:b/>
        </w:rPr>
        <w:t xml:space="preserve">1. Citronix d.o.o., </w:t>
      </w:r>
      <w:r w:rsidRPr="006A06D6">
        <w:rPr>
          <w:rFonts w:ascii="Times New Roman" w:hAnsi="Times New Roman" w:cs="Times New Roman"/>
          <w:b/>
        </w:rPr>
        <w:br/>
      </w:r>
      <w:r w:rsidRPr="00AF6549">
        <w:rPr>
          <w:rFonts w:ascii="Times New Roman" w:hAnsi="Times New Roman" w:cs="Times New Roman"/>
        </w:rPr>
        <w:t>Segedinski put 86</w:t>
      </w:r>
      <w:r w:rsidRPr="00AF6549">
        <w:rPr>
          <w:rFonts w:ascii="Times New Roman" w:hAnsi="Times New Roman" w:cs="Times New Roman"/>
        </w:rPr>
        <w:br/>
        <w:t xml:space="preserve">24000 Subotica </w:t>
      </w:r>
      <w:r w:rsidRPr="00AF6549">
        <w:rPr>
          <w:rFonts w:ascii="Times New Roman" w:hAnsi="Times New Roman" w:cs="Times New Roman"/>
        </w:rPr>
        <w:br/>
        <w:t>Serbia</w:t>
      </w:r>
      <w:r w:rsidRPr="00AF6549">
        <w:rPr>
          <w:rFonts w:ascii="Times New Roman" w:hAnsi="Times New Roman" w:cs="Times New Roman"/>
        </w:rPr>
        <w:br/>
        <w:t>Registry number: 20241586</w:t>
      </w:r>
      <w:r w:rsidRPr="00AF6549">
        <w:rPr>
          <w:rFonts w:ascii="Times New Roman" w:hAnsi="Times New Roman" w:cs="Times New Roman"/>
        </w:rPr>
        <w:br/>
        <w:t>VAT number: 104813419</w:t>
      </w:r>
      <w:r w:rsidRPr="00AF6549">
        <w:rPr>
          <w:rFonts w:ascii="Times New Roman" w:hAnsi="Times New Roman" w:cs="Times New Roman"/>
        </w:rPr>
        <w:br/>
        <w:t>Contact person: Sekereš Andor</w:t>
      </w:r>
      <w:r w:rsidRPr="00AF6549">
        <w:rPr>
          <w:rFonts w:ascii="Times New Roman" w:hAnsi="Times New Roman" w:cs="Times New Roman"/>
        </w:rPr>
        <w:br/>
        <w:t xml:space="preserve">E-mail: </w:t>
      </w:r>
      <w:hyperlink r:id="rId6" w:tgtFrame="_blank" w:history="1">
        <w:r w:rsidRPr="00AF6549">
          <w:rPr>
            <w:rStyle w:val="Hyperlink"/>
            <w:rFonts w:ascii="Times New Roman" w:hAnsi="Times New Roman" w:cs="Times New Roman"/>
          </w:rPr>
          <w:t>citronix@eunet.rs</w:t>
        </w:r>
      </w:hyperlink>
      <w:r w:rsidRPr="00AF6549">
        <w:rPr>
          <w:rFonts w:ascii="Times New Roman" w:hAnsi="Times New Roman" w:cs="Times New Roman"/>
        </w:rPr>
        <w:br/>
      </w:r>
      <w:r w:rsidRPr="00AF6549">
        <w:rPr>
          <w:rFonts w:ascii="Times New Roman" w:hAnsi="Times New Roman" w:cs="Times New Roman"/>
        </w:rPr>
        <w:br/>
      </w:r>
      <w:r w:rsidRPr="006A06D6">
        <w:rPr>
          <w:rFonts w:ascii="Times New Roman" w:hAnsi="Times New Roman" w:cs="Times New Roman"/>
          <w:b/>
        </w:rPr>
        <w:t>2. Mašin – Elektro d.o.o</w:t>
      </w:r>
      <w:r w:rsidRPr="006A06D6">
        <w:rPr>
          <w:rFonts w:ascii="Times New Roman" w:hAnsi="Times New Roman" w:cs="Times New Roman"/>
          <w:b/>
        </w:rPr>
        <w:br/>
      </w:r>
      <w:r w:rsidRPr="00AF6549">
        <w:rPr>
          <w:rFonts w:ascii="Times New Roman" w:hAnsi="Times New Roman" w:cs="Times New Roman"/>
        </w:rPr>
        <w:t>Suvoborska b.b</w:t>
      </w:r>
      <w:r w:rsidRPr="00AF6549">
        <w:rPr>
          <w:rFonts w:ascii="Times New Roman" w:hAnsi="Times New Roman" w:cs="Times New Roman"/>
        </w:rPr>
        <w:br/>
        <w:t>15000 Šabac</w:t>
      </w:r>
      <w:r w:rsidRPr="00AF6549">
        <w:rPr>
          <w:rFonts w:ascii="Times New Roman" w:hAnsi="Times New Roman" w:cs="Times New Roman"/>
        </w:rPr>
        <w:br/>
        <w:t>Serbia</w:t>
      </w:r>
      <w:r w:rsidRPr="00AF6549">
        <w:rPr>
          <w:rFonts w:ascii="Times New Roman" w:hAnsi="Times New Roman" w:cs="Times New Roman"/>
        </w:rPr>
        <w:br/>
        <w:t xml:space="preserve">Registry number: 06250653 </w:t>
      </w:r>
      <w:r w:rsidRPr="00AF6549">
        <w:rPr>
          <w:rFonts w:ascii="Times New Roman" w:hAnsi="Times New Roman" w:cs="Times New Roman"/>
        </w:rPr>
        <w:br/>
        <w:t xml:space="preserve">VAT number: 100125774 </w:t>
      </w:r>
      <w:r w:rsidRPr="00AF6549">
        <w:rPr>
          <w:rFonts w:ascii="Times New Roman" w:hAnsi="Times New Roman" w:cs="Times New Roman"/>
        </w:rPr>
        <w:br/>
        <w:t xml:space="preserve">Contact person: Slododan Pavlović </w:t>
      </w:r>
      <w:r w:rsidRPr="00AF6549">
        <w:rPr>
          <w:rFonts w:ascii="Times New Roman" w:hAnsi="Times New Roman" w:cs="Times New Roman"/>
        </w:rPr>
        <w:br/>
        <w:t xml:space="preserve">E-mail: </w:t>
      </w:r>
      <w:hyperlink r:id="rId7" w:tgtFrame="_blank" w:history="1">
        <w:r w:rsidRPr="00AF6549">
          <w:rPr>
            <w:rStyle w:val="Hyperlink"/>
            <w:rFonts w:ascii="Times New Roman" w:hAnsi="Times New Roman" w:cs="Times New Roman"/>
          </w:rPr>
          <w:t>office@masinelektro.com</w:t>
        </w:r>
      </w:hyperlink>
      <w:r w:rsidRPr="00AF6549">
        <w:rPr>
          <w:rFonts w:ascii="Times New Roman" w:hAnsi="Times New Roman" w:cs="Times New Roman"/>
        </w:rPr>
        <w:t xml:space="preserve"> </w:t>
      </w:r>
      <w:r w:rsidRPr="00AF6549">
        <w:rPr>
          <w:rFonts w:ascii="Times New Roman" w:hAnsi="Times New Roman" w:cs="Times New Roman"/>
        </w:rPr>
        <w:br/>
      </w:r>
      <w:r w:rsidRPr="00AF6549">
        <w:rPr>
          <w:rFonts w:ascii="Times New Roman" w:hAnsi="Times New Roman" w:cs="Times New Roman"/>
        </w:rPr>
        <w:br/>
      </w:r>
      <w:r w:rsidRPr="006A06D6">
        <w:rPr>
          <w:rFonts w:ascii="Times New Roman" w:hAnsi="Times New Roman" w:cs="Times New Roman"/>
          <w:b/>
        </w:rPr>
        <w:t xml:space="preserve">3. Milex d.o.o </w:t>
      </w:r>
      <w:r w:rsidRPr="006A06D6">
        <w:rPr>
          <w:rFonts w:ascii="Times New Roman" w:hAnsi="Times New Roman" w:cs="Times New Roman"/>
          <w:b/>
        </w:rPr>
        <w:br/>
      </w:r>
      <w:r w:rsidRPr="00AF6549">
        <w:rPr>
          <w:rFonts w:ascii="Times New Roman" w:hAnsi="Times New Roman" w:cs="Times New Roman"/>
        </w:rPr>
        <w:t xml:space="preserve">Vojvode Stepe 118 </w:t>
      </w:r>
      <w:r w:rsidRPr="00AF6549">
        <w:rPr>
          <w:rFonts w:ascii="Times New Roman" w:hAnsi="Times New Roman" w:cs="Times New Roman"/>
        </w:rPr>
        <w:br/>
        <w:t>11000 Beograd</w:t>
      </w:r>
      <w:r w:rsidRPr="00AF6549">
        <w:rPr>
          <w:rFonts w:ascii="Times New Roman" w:hAnsi="Times New Roman" w:cs="Times New Roman"/>
        </w:rPr>
        <w:br/>
        <w:t>Serbia</w:t>
      </w:r>
      <w:r w:rsidRPr="00AF6549">
        <w:rPr>
          <w:rFonts w:ascii="Times New Roman" w:hAnsi="Times New Roman" w:cs="Times New Roman"/>
        </w:rPr>
        <w:br/>
        <w:t>Registry number: 07905807</w:t>
      </w:r>
      <w:r w:rsidRPr="00AF6549">
        <w:rPr>
          <w:rFonts w:ascii="Times New Roman" w:hAnsi="Times New Roman" w:cs="Times New Roman"/>
        </w:rPr>
        <w:br/>
        <w:t>VAT number: 102072771</w:t>
      </w:r>
      <w:r w:rsidRPr="00AF6549">
        <w:rPr>
          <w:rFonts w:ascii="Times New Roman" w:hAnsi="Times New Roman" w:cs="Times New Roman"/>
        </w:rPr>
        <w:br/>
        <w:t>Contact person: Nikola Milovanović</w:t>
      </w:r>
      <w:r w:rsidRPr="00AF6549">
        <w:rPr>
          <w:rFonts w:ascii="Times New Roman" w:hAnsi="Times New Roman" w:cs="Times New Roman"/>
        </w:rPr>
        <w:br/>
        <w:t xml:space="preserve">E-mail: </w:t>
      </w:r>
      <w:hyperlink r:id="rId8" w:tgtFrame="_blank" w:history="1">
        <w:r w:rsidRPr="00AF6549">
          <w:rPr>
            <w:rStyle w:val="Hyperlink"/>
            <w:rFonts w:ascii="Times New Roman" w:hAnsi="Times New Roman" w:cs="Times New Roman"/>
          </w:rPr>
          <w:t>info@milexdoo.com</w:t>
        </w:r>
      </w:hyperlink>
      <w:r w:rsidRPr="00AF6549">
        <w:rPr>
          <w:rFonts w:ascii="Times New Roman" w:hAnsi="Times New Roman" w:cs="Times New Roman"/>
        </w:rPr>
        <w:br/>
      </w:r>
      <w:r w:rsidRPr="00AF6549">
        <w:rPr>
          <w:rFonts w:ascii="Times New Roman" w:hAnsi="Times New Roman" w:cs="Times New Roman"/>
        </w:rPr>
        <w:br/>
      </w:r>
      <w:r w:rsidRPr="006A06D6">
        <w:rPr>
          <w:rFonts w:ascii="Times New Roman" w:hAnsi="Times New Roman" w:cs="Times New Roman"/>
          <w:b/>
        </w:rPr>
        <w:t>4. Fin import d.o.o</w:t>
      </w:r>
      <w:r w:rsidRPr="006A06D6">
        <w:rPr>
          <w:rFonts w:ascii="Times New Roman" w:hAnsi="Times New Roman" w:cs="Times New Roman"/>
          <w:b/>
        </w:rPr>
        <w:br/>
      </w:r>
      <w:r w:rsidR="00D82D8E">
        <w:rPr>
          <w:rFonts w:ascii="Times New Roman" w:hAnsi="Times New Roman" w:cs="Times New Roman"/>
        </w:rPr>
        <w:t>Paunova 79/4/21</w:t>
      </w:r>
      <w:bookmarkStart w:id="0" w:name="_GoBack"/>
      <w:bookmarkEnd w:id="0"/>
      <w:r w:rsidRPr="00AF6549">
        <w:rPr>
          <w:rFonts w:ascii="Times New Roman" w:hAnsi="Times New Roman" w:cs="Times New Roman"/>
        </w:rPr>
        <w:br/>
        <w:t>11000 Beograd</w:t>
      </w:r>
      <w:r w:rsidRPr="00AF6549">
        <w:rPr>
          <w:rFonts w:ascii="Times New Roman" w:hAnsi="Times New Roman" w:cs="Times New Roman"/>
        </w:rPr>
        <w:br/>
        <w:t>Serbia</w:t>
      </w:r>
      <w:r w:rsidRPr="00AF6549">
        <w:rPr>
          <w:rFonts w:ascii="Times New Roman" w:hAnsi="Times New Roman" w:cs="Times New Roman"/>
        </w:rPr>
        <w:br/>
        <w:t xml:space="preserve">Registry number: </w:t>
      </w:r>
      <w:r w:rsidR="00392450">
        <w:rPr>
          <w:rFonts w:ascii="Times New Roman" w:hAnsi="Times New Roman" w:cs="Times New Roman"/>
        </w:rPr>
        <w:t>20257067</w:t>
      </w:r>
      <w:r w:rsidRPr="00AF6549">
        <w:rPr>
          <w:rFonts w:ascii="Times New Roman" w:hAnsi="Times New Roman" w:cs="Times New Roman"/>
        </w:rPr>
        <w:br/>
        <w:t xml:space="preserve">VAT number: </w:t>
      </w:r>
      <w:r w:rsidR="00392450">
        <w:rPr>
          <w:rFonts w:ascii="Times New Roman" w:hAnsi="Times New Roman" w:cs="Times New Roman"/>
        </w:rPr>
        <w:t>104902260</w:t>
      </w:r>
      <w:r w:rsidRPr="00AF6549">
        <w:rPr>
          <w:rFonts w:ascii="Times New Roman" w:hAnsi="Times New Roman" w:cs="Times New Roman"/>
        </w:rPr>
        <w:br/>
        <w:t xml:space="preserve">Contact person: </w:t>
      </w:r>
      <w:r w:rsidR="00392450">
        <w:rPr>
          <w:rFonts w:ascii="Times New Roman" w:hAnsi="Times New Roman" w:cs="Times New Roman"/>
        </w:rPr>
        <w:t>Branko Zrlić</w:t>
      </w:r>
      <w:r w:rsidRPr="00AF6549">
        <w:rPr>
          <w:rFonts w:ascii="Times New Roman" w:hAnsi="Times New Roman" w:cs="Times New Roman"/>
        </w:rPr>
        <w:br/>
        <w:t xml:space="preserve">E-mail: </w:t>
      </w:r>
      <w:r w:rsidR="00392450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hyperlink r:id="rId9" w:history="1">
        <w:r w:rsidR="00392450" w:rsidRPr="00C60CDC">
          <w:rPr>
            <w:rStyle w:val="Hyperlink"/>
            <w:rFonts w:ascii="Times New Roman" w:hAnsi="Times New Roman" w:cs="Times New Roman"/>
            <w:shd w:val="clear" w:color="auto" w:fill="FFFFFF"/>
          </w:rPr>
          <w:t>info@finimport.rs</w:t>
        </w:r>
      </w:hyperlink>
      <w:r w:rsidR="00392450">
        <w:rPr>
          <w:rFonts w:ascii="Times New Roman" w:hAnsi="Times New Roman" w:cs="Times New Roman"/>
        </w:rPr>
        <w:t xml:space="preserve"> </w:t>
      </w:r>
      <w:r w:rsidRPr="00AF6549">
        <w:rPr>
          <w:rFonts w:ascii="Times New Roman" w:hAnsi="Times New Roman" w:cs="Times New Roman"/>
        </w:rPr>
        <w:br/>
      </w:r>
      <w:r w:rsidRPr="00AF6549">
        <w:rPr>
          <w:rFonts w:ascii="Times New Roman" w:hAnsi="Times New Roman" w:cs="Times New Roman"/>
        </w:rPr>
        <w:br/>
      </w:r>
      <w:r w:rsidRPr="00AF6549">
        <w:rPr>
          <w:rFonts w:ascii="Times New Roman" w:hAnsi="Times New Roman" w:cs="Times New Roman"/>
        </w:rPr>
        <w:br/>
      </w:r>
    </w:p>
    <w:sectPr w:rsidR="008E69AE" w:rsidRPr="00AF654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6FBC6" w14:textId="77777777" w:rsidR="00E459C6" w:rsidRDefault="00E459C6" w:rsidP="006A06D6">
      <w:pPr>
        <w:spacing w:after="0" w:line="240" w:lineRule="auto"/>
      </w:pPr>
      <w:r>
        <w:separator/>
      </w:r>
    </w:p>
  </w:endnote>
  <w:endnote w:type="continuationSeparator" w:id="0">
    <w:p w14:paraId="77DCEF06" w14:textId="77777777" w:rsidR="00E459C6" w:rsidRDefault="00E459C6" w:rsidP="006A0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128DC" w14:textId="77777777" w:rsidR="006A06D6" w:rsidRPr="006A06D6" w:rsidRDefault="006A06D6" w:rsidP="006A06D6">
    <w:pPr>
      <w:pStyle w:val="Footer"/>
      <w:tabs>
        <w:tab w:val="right" w:pos="9214"/>
      </w:tabs>
      <w:spacing w:before="120"/>
      <w:rPr>
        <w:rStyle w:val="PageNumber"/>
        <w:rFonts w:ascii="Times New Roman" w:hAnsi="Times New Roman"/>
        <w:sz w:val="18"/>
        <w:szCs w:val="18"/>
      </w:rPr>
    </w:pPr>
    <w:r w:rsidRPr="006A06D6">
      <w:rPr>
        <w:rFonts w:ascii="Times New Roman" w:eastAsia="Times New Roman" w:hAnsi="Times New Roman" w:cs="Times New Roman"/>
        <w:b/>
        <w:sz w:val="18"/>
        <w:szCs w:val="18"/>
        <w:lang w:val="en-GB"/>
      </w:rPr>
      <w:t>July 2019</w:t>
    </w:r>
    <w:r>
      <w:rPr>
        <w:sz w:val="20"/>
      </w:rPr>
      <w:t xml:space="preserve"> </w:t>
    </w:r>
    <w:r w:rsidRPr="00B51BF1">
      <w:rPr>
        <w:b/>
        <w:sz w:val="18"/>
        <w:szCs w:val="18"/>
        <w:lang w:val="en-GB"/>
      </w:rPr>
      <w:tab/>
    </w:r>
    <w:r>
      <w:rPr>
        <w:b/>
        <w:sz w:val="18"/>
        <w:szCs w:val="18"/>
        <w:lang w:val="en-GB"/>
      </w:rPr>
      <w:t xml:space="preserve">                                                                                                                                                                                              </w:t>
    </w:r>
    <w:r w:rsidRPr="006A06D6">
      <w:rPr>
        <w:rFonts w:ascii="Times New Roman" w:hAnsi="Times New Roman" w:cs="Times New Roman"/>
        <w:sz w:val="18"/>
        <w:szCs w:val="18"/>
        <w:lang w:val="en-GB"/>
      </w:rPr>
      <w:t xml:space="preserve">Page </w:t>
    </w:r>
    <w:r w:rsidRPr="006A06D6">
      <w:rPr>
        <w:rStyle w:val="PageNumber"/>
        <w:rFonts w:ascii="Times New Roman" w:hAnsi="Times New Roman"/>
        <w:sz w:val="18"/>
        <w:szCs w:val="18"/>
      </w:rPr>
      <w:fldChar w:fldCharType="begin"/>
    </w:r>
    <w:r w:rsidRPr="006A06D6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6A06D6">
      <w:rPr>
        <w:rStyle w:val="PageNumber"/>
        <w:rFonts w:ascii="Times New Roman" w:hAnsi="Times New Roman"/>
        <w:sz w:val="18"/>
        <w:szCs w:val="18"/>
      </w:rPr>
      <w:fldChar w:fldCharType="separate"/>
    </w:r>
    <w:r w:rsidR="00007AEC">
      <w:rPr>
        <w:rStyle w:val="PageNumber"/>
        <w:rFonts w:ascii="Times New Roman" w:hAnsi="Times New Roman"/>
        <w:noProof/>
        <w:sz w:val="18"/>
        <w:szCs w:val="18"/>
      </w:rPr>
      <w:t>1</w:t>
    </w:r>
    <w:r w:rsidRPr="006A06D6">
      <w:rPr>
        <w:rStyle w:val="PageNumber"/>
        <w:rFonts w:ascii="Times New Roman" w:hAnsi="Times New Roman"/>
        <w:sz w:val="18"/>
        <w:szCs w:val="18"/>
      </w:rPr>
      <w:fldChar w:fldCharType="end"/>
    </w:r>
    <w:r w:rsidRPr="006A06D6">
      <w:rPr>
        <w:rStyle w:val="PageNumber"/>
        <w:rFonts w:ascii="Times New Roman" w:hAnsi="Times New Roman"/>
        <w:sz w:val="18"/>
        <w:szCs w:val="18"/>
      </w:rPr>
      <w:t xml:space="preserve"> of </w:t>
    </w:r>
    <w:r w:rsidRPr="006A06D6">
      <w:rPr>
        <w:rStyle w:val="PageNumber"/>
        <w:rFonts w:ascii="Times New Roman" w:hAnsi="Times New Roman"/>
        <w:sz w:val="18"/>
        <w:szCs w:val="18"/>
      </w:rPr>
      <w:fldChar w:fldCharType="begin"/>
    </w:r>
    <w:r w:rsidRPr="006A06D6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6A06D6">
      <w:rPr>
        <w:rStyle w:val="PageNumber"/>
        <w:rFonts w:ascii="Times New Roman" w:hAnsi="Times New Roman"/>
        <w:sz w:val="18"/>
        <w:szCs w:val="18"/>
      </w:rPr>
      <w:fldChar w:fldCharType="separate"/>
    </w:r>
    <w:r w:rsidR="00007AEC">
      <w:rPr>
        <w:rStyle w:val="PageNumber"/>
        <w:rFonts w:ascii="Times New Roman" w:hAnsi="Times New Roman"/>
        <w:noProof/>
        <w:sz w:val="18"/>
        <w:szCs w:val="18"/>
      </w:rPr>
      <w:t>1</w:t>
    </w:r>
    <w:r w:rsidRPr="006A06D6">
      <w:rPr>
        <w:rStyle w:val="PageNumber"/>
        <w:rFonts w:ascii="Times New Roman" w:hAnsi="Times New Roman"/>
        <w:sz w:val="18"/>
        <w:szCs w:val="18"/>
      </w:rPr>
      <w:fldChar w:fldCharType="end"/>
    </w:r>
  </w:p>
  <w:p w14:paraId="334956FD" w14:textId="77777777" w:rsidR="006A06D6" w:rsidRPr="006A06D6" w:rsidRDefault="006A06D6" w:rsidP="006A06D6">
    <w:pPr>
      <w:pStyle w:val="Footer"/>
      <w:tabs>
        <w:tab w:val="right" w:pos="9214"/>
      </w:tabs>
      <w:rPr>
        <w:rStyle w:val="PageNumber"/>
        <w:rFonts w:ascii="Times New Roman" w:eastAsia="Times New Roman" w:hAnsi="Times New Roman"/>
        <w:noProof/>
        <w:sz w:val="18"/>
        <w:szCs w:val="18"/>
      </w:rPr>
    </w:pPr>
    <w:r w:rsidRPr="006A06D6">
      <w:rPr>
        <w:rStyle w:val="PageNumber"/>
        <w:rFonts w:ascii="Times New Roman" w:eastAsia="Times New Roman" w:hAnsi="Times New Roman"/>
        <w:noProof/>
        <w:sz w:val="18"/>
        <w:szCs w:val="18"/>
      </w:rPr>
      <w:fldChar w:fldCharType="begin"/>
    </w:r>
    <w:r w:rsidRPr="006A06D6">
      <w:rPr>
        <w:rStyle w:val="PageNumber"/>
        <w:rFonts w:ascii="Times New Roman" w:eastAsia="Times New Roman" w:hAnsi="Times New Roman"/>
        <w:noProof/>
        <w:sz w:val="18"/>
        <w:szCs w:val="18"/>
      </w:rPr>
      <w:instrText xml:space="preserve"> FILENAME </w:instrText>
    </w:r>
    <w:r w:rsidRPr="006A06D6">
      <w:rPr>
        <w:rStyle w:val="PageNumber"/>
        <w:rFonts w:ascii="Times New Roman" w:eastAsia="Times New Roman" w:hAnsi="Times New Roman"/>
        <w:noProof/>
        <w:sz w:val="18"/>
        <w:szCs w:val="18"/>
      </w:rPr>
      <w:fldChar w:fldCharType="separate"/>
    </w:r>
    <w:r w:rsidRPr="006A06D6">
      <w:rPr>
        <w:rStyle w:val="PageNumber"/>
        <w:rFonts w:ascii="Times New Roman" w:eastAsia="Times New Roman" w:hAnsi="Times New Roman"/>
        <w:noProof/>
        <w:sz w:val="18"/>
        <w:szCs w:val="18"/>
      </w:rPr>
      <w:t>b8o6_list_simp_en.doc</w:t>
    </w:r>
    <w:r w:rsidRPr="006A06D6">
      <w:rPr>
        <w:rStyle w:val="PageNumber"/>
        <w:rFonts w:ascii="Times New Roman" w:eastAsia="Times New Roman" w:hAnsi="Times New Roman"/>
        <w:noProof/>
        <w:sz w:val="18"/>
        <w:szCs w:val="18"/>
      </w:rPr>
      <w:fldChar w:fldCharType="end"/>
    </w:r>
    <w:r w:rsidRPr="006A06D6">
      <w:rPr>
        <w:rStyle w:val="PageNumber"/>
        <w:rFonts w:ascii="Times New Roman" w:eastAsia="Times New Roman" w:hAnsi="Times New Roman"/>
        <w:noProof/>
        <w:sz w:val="18"/>
        <w:szCs w:val="18"/>
      </w:rPr>
      <w:t>, HUSRB/1602/41/0172-2/2018</w:t>
    </w:r>
  </w:p>
  <w:p w14:paraId="1F9B044D" w14:textId="77777777" w:rsidR="006A06D6" w:rsidRDefault="006A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F58B6" w14:textId="77777777" w:rsidR="00E459C6" w:rsidRDefault="00E459C6" w:rsidP="006A06D6">
      <w:pPr>
        <w:spacing w:after="0" w:line="240" w:lineRule="auto"/>
      </w:pPr>
      <w:r>
        <w:separator/>
      </w:r>
    </w:p>
  </w:footnote>
  <w:footnote w:type="continuationSeparator" w:id="0">
    <w:p w14:paraId="11A58DA3" w14:textId="77777777" w:rsidR="00E459C6" w:rsidRDefault="00E459C6" w:rsidP="006A06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DD8"/>
    <w:rsid w:val="00007AEC"/>
    <w:rsid w:val="00256A6C"/>
    <w:rsid w:val="002F33AF"/>
    <w:rsid w:val="00362DD8"/>
    <w:rsid w:val="00392450"/>
    <w:rsid w:val="0040601F"/>
    <w:rsid w:val="005B5108"/>
    <w:rsid w:val="00605DB9"/>
    <w:rsid w:val="00684D8E"/>
    <w:rsid w:val="006A06D6"/>
    <w:rsid w:val="006B3010"/>
    <w:rsid w:val="007A7625"/>
    <w:rsid w:val="008074E8"/>
    <w:rsid w:val="008E69AE"/>
    <w:rsid w:val="00961969"/>
    <w:rsid w:val="009F3D9C"/>
    <w:rsid w:val="00AD6FBC"/>
    <w:rsid w:val="00AF6549"/>
    <w:rsid w:val="00B9466D"/>
    <w:rsid w:val="00BD3B7E"/>
    <w:rsid w:val="00BE002F"/>
    <w:rsid w:val="00BE7599"/>
    <w:rsid w:val="00D82D8E"/>
    <w:rsid w:val="00E257EA"/>
    <w:rsid w:val="00E459C6"/>
    <w:rsid w:val="00F2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196FE"/>
  <w15:docId w15:val="{2F6D4312-43D8-4000-A692-078238DA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D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6D6"/>
  </w:style>
  <w:style w:type="paragraph" w:styleId="Footer">
    <w:name w:val="footer"/>
    <w:basedOn w:val="Normal"/>
    <w:link w:val="FooterChar"/>
    <w:unhideWhenUsed/>
    <w:rsid w:val="006A0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A06D6"/>
  </w:style>
  <w:style w:type="character" w:styleId="PageNumber">
    <w:name w:val="page number"/>
    <w:rsid w:val="006A06D6"/>
    <w:rPr>
      <w:rFonts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392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ilexdo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ffice@masinelektro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itronix@eunet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info@finimport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Glavaski</dc:creator>
  <cp:lastModifiedBy>sasa</cp:lastModifiedBy>
  <cp:revision>4</cp:revision>
  <dcterms:created xsi:type="dcterms:W3CDTF">2019-10-25T13:05:00Z</dcterms:created>
  <dcterms:modified xsi:type="dcterms:W3CDTF">2019-10-25T13:30:00Z</dcterms:modified>
</cp:coreProperties>
</file>